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4DF4CAE8" w:rsidR="00CA1CFD" w:rsidRDefault="00185C82" w:rsidP="00F62572">
      <w:pPr>
        <w:pStyle w:val="a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0CAB5F15">
                <wp:simplePos x="0" y="0"/>
                <wp:positionH relativeFrom="page">
                  <wp:posOffset>4477109</wp:posOffset>
                </wp:positionH>
                <wp:positionV relativeFrom="page">
                  <wp:posOffset>2268747</wp:posOffset>
                </wp:positionV>
                <wp:extent cx="2786333" cy="274320"/>
                <wp:effectExtent l="0" t="0" r="1460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6333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3A90C3C6" w:rsidR="00CA1CFD" w:rsidRPr="00482A25" w:rsidRDefault="00185C82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185C82">
                              <w:rPr>
                                <w:szCs w:val="28"/>
                                <w:lang w:val="ru-RU"/>
                              </w:rPr>
                              <w:t>СЭД-2023-299-01-01-05.С-448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2.55pt;margin-top:178.65pt;width:219.4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AWkrwIAAKk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" filled="f" stroked="f">
                <v:textbox inset="0,0,0,0">
                  <w:txbxContent>
                    <w:p w14:paraId="4289A44E" w14:textId="3A90C3C6" w:rsidR="00CA1CFD" w:rsidRPr="00482A25" w:rsidRDefault="00185C82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185C82">
                        <w:rPr>
                          <w:szCs w:val="28"/>
                          <w:lang w:val="ru-RU"/>
                        </w:rPr>
                        <w:t>СЭД-2023-299-01-01-05.С-448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43190E35">
                <wp:simplePos x="0" y="0"/>
                <wp:positionH relativeFrom="page">
                  <wp:posOffset>938784</wp:posOffset>
                </wp:positionH>
                <wp:positionV relativeFrom="page">
                  <wp:posOffset>2962657</wp:posOffset>
                </wp:positionV>
                <wp:extent cx="2600076" cy="1999488"/>
                <wp:effectExtent l="0" t="0" r="10160" b="127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076" cy="19994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E5B062" w14:textId="71CF1602" w:rsidR="003351E7" w:rsidRDefault="00EC32E0" w:rsidP="00284BA6">
                            <w:pPr>
                              <w:pStyle w:val="a5"/>
                              <w:spacing w:after="0"/>
                            </w:pPr>
                            <w:r>
                              <w:t>О внесени</w:t>
                            </w:r>
                            <w:r w:rsidR="004A67E1">
                              <w:t>и</w:t>
                            </w:r>
                            <w:r>
                              <w:t xml:space="preserve"> изменений </w:t>
                            </w:r>
                            <w:bookmarkStart w:id="0" w:name="_Hlk132622009"/>
                            <w:r>
                              <w:t xml:space="preserve">в </w:t>
                            </w:r>
                            <w:r w:rsidR="0026304E">
                              <w:t>Поряд</w:t>
                            </w:r>
                            <w:r>
                              <w:t>ок</w:t>
                            </w:r>
                            <w:r w:rsidR="0026304E">
                              <w:t xml:space="preserve"> расходования субсидии на организацию </w:t>
                            </w:r>
                          </w:p>
                          <w:p w14:paraId="207B2546" w14:textId="664342DD" w:rsidR="0026304E" w:rsidRDefault="0026304E" w:rsidP="00284BA6">
                            <w:pPr>
                              <w:pStyle w:val="a5"/>
                              <w:spacing w:after="0"/>
                            </w:pPr>
                            <w:r>
                              <w:t>и проведение Семейного</w:t>
                            </w:r>
                            <w:r w:rsidR="00124EDB">
                              <w:t xml:space="preserve"> </w:t>
                            </w:r>
                            <w:r w:rsidR="003351E7">
                              <w:t>велофестиваля</w:t>
                            </w:r>
                            <w:r w:rsidR="00124EDB">
                              <w:t xml:space="preserve"> </w:t>
                            </w:r>
                            <w:r>
                              <w:t>Велопритяжение»</w:t>
                            </w:r>
                            <w:r w:rsidR="00EC32E0">
                              <w:t xml:space="preserve">, утвержденного постановлением администрации Пермского муниципального округа Пермского края </w:t>
                            </w:r>
                            <w:bookmarkStart w:id="1" w:name="_Hlk136252133"/>
                            <w:r w:rsidR="00EC32E0">
                              <w:t>от 27 апреля 2023 г. № СЭД-2023-299-01-01-05.С-287</w:t>
                            </w:r>
                            <w:bookmarkEnd w:id="1"/>
                          </w:p>
                          <w:bookmarkEnd w:id="0"/>
                          <w:p w14:paraId="1307AF0B" w14:textId="27FF4665" w:rsidR="00CA1CFD" w:rsidRDefault="00CA1CFD" w:rsidP="0054746E">
                            <w:pPr>
                              <w:pStyle w:val="a5"/>
                              <w:spacing w:line="28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73.9pt;margin-top:233.3pt;width:204.75pt;height:157.4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" filled="f" stroked="f">
                <v:textbox inset="0,0,0,0">
                  <w:txbxContent>
                    <w:p w14:paraId="01E5B062" w14:textId="71CF1602" w:rsidR="003351E7" w:rsidRDefault="00EC32E0" w:rsidP="00284BA6">
                      <w:pPr>
                        <w:pStyle w:val="a5"/>
                        <w:spacing w:after="0"/>
                      </w:pPr>
                      <w:r>
                        <w:t>О внесени</w:t>
                      </w:r>
                      <w:r w:rsidR="004A67E1">
                        <w:t>и</w:t>
                      </w:r>
                      <w:r>
                        <w:t xml:space="preserve"> изменений </w:t>
                      </w:r>
                      <w:bookmarkStart w:id="2" w:name="_Hlk132622009"/>
                      <w:r>
                        <w:t xml:space="preserve">в </w:t>
                      </w:r>
                      <w:r w:rsidR="0026304E">
                        <w:t>Поряд</w:t>
                      </w:r>
                      <w:r>
                        <w:t>ок</w:t>
                      </w:r>
                      <w:r w:rsidR="0026304E">
                        <w:t xml:space="preserve"> расходования субсидии на организацию </w:t>
                      </w:r>
                    </w:p>
                    <w:p w14:paraId="207B2546" w14:textId="664342DD" w:rsidR="0026304E" w:rsidRDefault="0026304E" w:rsidP="00284BA6">
                      <w:pPr>
                        <w:pStyle w:val="a5"/>
                        <w:spacing w:after="0"/>
                      </w:pPr>
                      <w:r>
                        <w:t>и проведение Семейного</w:t>
                      </w:r>
                      <w:r w:rsidR="00124EDB">
                        <w:t xml:space="preserve"> </w:t>
                      </w:r>
                      <w:r w:rsidR="003351E7">
                        <w:t>велофестиваля</w:t>
                      </w:r>
                      <w:r w:rsidR="00124EDB">
                        <w:t xml:space="preserve"> </w:t>
                      </w:r>
                      <w:r>
                        <w:t>Велопритяжение»</w:t>
                      </w:r>
                      <w:r w:rsidR="00EC32E0">
                        <w:t xml:space="preserve">, утвержденного постановлением администрации Пермского муниципального округа Пермского края </w:t>
                      </w:r>
                      <w:bookmarkStart w:id="3" w:name="_Hlk136252133"/>
                      <w:r w:rsidR="00EC32E0">
                        <w:t>от 27 апреля 2023 г. № СЭД-2023-299-01-01-05.С-287</w:t>
                      </w:r>
                      <w:bookmarkEnd w:id="3"/>
                    </w:p>
                    <w:bookmarkEnd w:id="2"/>
                    <w:p w14:paraId="1307AF0B" w14:textId="27FF4665" w:rsidR="00CA1CFD" w:rsidRDefault="00CA1CFD" w:rsidP="0054746E">
                      <w:pPr>
                        <w:pStyle w:val="a5"/>
                        <w:spacing w:line="280" w:lineRule="exac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256B71E9" w:rsidR="00CA1CFD" w:rsidRPr="00482A25" w:rsidRDefault="00185C82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16.06.2023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256B71E9" w:rsidR="00CA1CFD" w:rsidRPr="00482A25" w:rsidRDefault="00185C82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16.06.2023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noProof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240CB7" w14:textId="187B87A0" w:rsidR="00B95E6B" w:rsidRPr="00B95E6B" w:rsidRDefault="00B95E6B" w:rsidP="00B95E6B"/>
    <w:p w14:paraId="560ECB8E" w14:textId="10A3FCE7" w:rsidR="00B95E6B" w:rsidRPr="00B95E6B" w:rsidRDefault="00B95E6B" w:rsidP="00B95E6B"/>
    <w:p w14:paraId="7E29D61F" w14:textId="260869E9" w:rsidR="00B95E6B" w:rsidRPr="00B95E6B" w:rsidRDefault="00B95E6B" w:rsidP="00B95E6B"/>
    <w:p w14:paraId="2BD3D2DB" w14:textId="784CF2C6" w:rsidR="00B95E6B" w:rsidRDefault="00B95E6B" w:rsidP="00B95E6B">
      <w:pPr>
        <w:rPr>
          <w:sz w:val="28"/>
          <w:szCs w:val="28"/>
        </w:rPr>
      </w:pPr>
    </w:p>
    <w:p w14:paraId="3B0A8041" w14:textId="1CE70DDD" w:rsidR="00B95E6B" w:rsidRDefault="00B95E6B" w:rsidP="00B95E6B">
      <w:pPr>
        <w:jc w:val="center"/>
      </w:pPr>
    </w:p>
    <w:p w14:paraId="1F610398" w14:textId="77777777" w:rsidR="001D2480" w:rsidRDefault="001D2480" w:rsidP="00FE206F">
      <w:pPr>
        <w:ind w:firstLine="709"/>
        <w:jc w:val="both"/>
        <w:rPr>
          <w:rFonts w:cs="Arial"/>
          <w:bCs/>
          <w:sz w:val="28"/>
          <w:szCs w:val="28"/>
        </w:rPr>
      </w:pPr>
    </w:p>
    <w:p w14:paraId="778EC245" w14:textId="77777777" w:rsidR="00A52525" w:rsidRDefault="00A52525" w:rsidP="00284BA6">
      <w:pPr>
        <w:spacing w:line="360" w:lineRule="exact"/>
        <w:jc w:val="both"/>
        <w:rPr>
          <w:rFonts w:cs="Arial"/>
          <w:bCs/>
          <w:sz w:val="28"/>
          <w:szCs w:val="28"/>
        </w:rPr>
      </w:pPr>
    </w:p>
    <w:p w14:paraId="5F10C544" w14:textId="3103BDA2" w:rsidR="00B95E6B" w:rsidRPr="00FC554E" w:rsidRDefault="00EC32E0" w:rsidP="00284BA6">
      <w:pPr>
        <w:spacing w:before="480" w:line="360" w:lineRule="exact"/>
        <w:ind w:firstLine="709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На основании </w:t>
      </w:r>
      <w:r w:rsidR="00B95E6B" w:rsidRPr="00FC554E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="00B95E6B" w:rsidRPr="00FC554E">
        <w:rPr>
          <w:sz w:val="28"/>
          <w:szCs w:val="28"/>
        </w:rPr>
        <w:t xml:space="preserve"> 6 части</w:t>
      </w:r>
      <w:r w:rsidR="00A922FE">
        <w:rPr>
          <w:sz w:val="28"/>
          <w:szCs w:val="28"/>
        </w:rPr>
        <w:t> </w:t>
      </w:r>
      <w:r w:rsidR="00B95E6B" w:rsidRPr="00FC554E">
        <w:rPr>
          <w:sz w:val="28"/>
          <w:szCs w:val="28"/>
        </w:rPr>
        <w:t>2 статьи 30</w:t>
      </w:r>
      <w:r w:rsidR="00B95E6B" w:rsidRPr="00FC554E">
        <w:rPr>
          <w:rFonts w:cs="Arial"/>
          <w:bCs/>
          <w:sz w:val="28"/>
          <w:szCs w:val="28"/>
        </w:rPr>
        <w:t xml:space="preserve"> Устава Пермского муниципальн</w:t>
      </w:r>
      <w:r w:rsidR="00A922FE">
        <w:rPr>
          <w:rFonts w:cs="Arial"/>
          <w:bCs/>
          <w:sz w:val="28"/>
          <w:szCs w:val="28"/>
        </w:rPr>
        <w:t>ого</w:t>
      </w:r>
      <w:r w:rsidR="00B95E6B" w:rsidRPr="00FC554E">
        <w:rPr>
          <w:rFonts w:cs="Arial"/>
          <w:bCs/>
          <w:sz w:val="28"/>
          <w:szCs w:val="28"/>
        </w:rPr>
        <w:t xml:space="preserve"> округа Пермского края</w:t>
      </w:r>
    </w:p>
    <w:p w14:paraId="216CB937" w14:textId="5307EE32" w:rsidR="00EC32E0" w:rsidRDefault="00B95E6B" w:rsidP="00EC32E0">
      <w:pPr>
        <w:spacing w:line="360" w:lineRule="exact"/>
        <w:ind w:firstLine="709"/>
        <w:jc w:val="both"/>
        <w:rPr>
          <w:rFonts w:cs="Arial"/>
          <w:bCs/>
          <w:sz w:val="28"/>
          <w:szCs w:val="28"/>
        </w:rPr>
      </w:pPr>
      <w:r w:rsidRPr="00FC554E">
        <w:rPr>
          <w:rFonts w:cs="Arial"/>
          <w:bCs/>
          <w:sz w:val="28"/>
          <w:szCs w:val="28"/>
        </w:rPr>
        <w:t>администрация Пе</w:t>
      </w:r>
      <w:bookmarkStart w:id="4" w:name="_GoBack"/>
      <w:bookmarkEnd w:id="4"/>
      <w:r w:rsidRPr="00FC554E">
        <w:rPr>
          <w:rFonts w:cs="Arial"/>
          <w:bCs/>
          <w:sz w:val="28"/>
          <w:szCs w:val="28"/>
        </w:rPr>
        <w:t xml:space="preserve">рмского муниципального округа Пермского края </w:t>
      </w:r>
    </w:p>
    <w:p w14:paraId="7249D93D" w14:textId="161FFAA4" w:rsidR="004A67E1" w:rsidRPr="00FC554E" w:rsidRDefault="004A67E1" w:rsidP="00EC32E0">
      <w:pPr>
        <w:spacing w:line="360" w:lineRule="exact"/>
        <w:ind w:firstLine="709"/>
        <w:jc w:val="both"/>
        <w:rPr>
          <w:sz w:val="28"/>
          <w:szCs w:val="28"/>
        </w:rPr>
      </w:pPr>
      <w:r w:rsidRPr="00B95E6B">
        <w:rPr>
          <w:rFonts w:cs="Arial"/>
          <w:bCs/>
          <w:sz w:val="28"/>
          <w:szCs w:val="28"/>
        </w:rPr>
        <w:t>ПОСТАНОВЛЯЕТ:</w:t>
      </w:r>
    </w:p>
    <w:p w14:paraId="1B9118B7" w14:textId="4E9DF787" w:rsidR="00B95E6B" w:rsidRDefault="00EC32E0" w:rsidP="00FC554E">
      <w:pPr>
        <w:numPr>
          <w:ilvl w:val="0"/>
          <w:numId w:val="1"/>
        </w:numPr>
        <w:tabs>
          <w:tab w:val="left" w:pos="993"/>
        </w:tabs>
        <w:suppressAutoHyphens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A77746" w:rsidRPr="00FC554E">
        <w:rPr>
          <w:sz w:val="28"/>
          <w:szCs w:val="28"/>
        </w:rPr>
        <w:t>Порядок расходования субсидии</w:t>
      </w:r>
      <w:r>
        <w:rPr>
          <w:sz w:val="28"/>
          <w:szCs w:val="28"/>
        </w:rPr>
        <w:t xml:space="preserve"> </w:t>
      </w:r>
      <w:r w:rsidR="00A77746" w:rsidRPr="00FC554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A77746" w:rsidRPr="00FC554E">
        <w:rPr>
          <w:sz w:val="28"/>
          <w:szCs w:val="28"/>
        </w:rPr>
        <w:t>организацию и проведение Семейного велофестиваля «Велопритяжение»</w:t>
      </w:r>
      <w:r>
        <w:rPr>
          <w:sz w:val="28"/>
          <w:szCs w:val="28"/>
        </w:rPr>
        <w:t>,</w:t>
      </w:r>
      <w:r w:rsidRPr="00EC32E0">
        <w:t xml:space="preserve"> </w:t>
      </w:r>
      <w:r w:rsidRPr="00EC32E0">
        <w:rPr>
          <w:sz w:val="28"/>
          <w:szCs w:val="28"/>
        </w:rPr>
        <w:t>утвержденного постановлением администрации Пермского муниципального округа Пермского края от 27 апреля 2023 г. № СЭД-2023-299-01-01-05.С-287</w:t>
      </w:r>
      <w:r>
        <w:rPr>
          <w:sz w:val="28"/>
          <w:szCs w:val="28"/>
        </w:rPr>
        <w:t>, следующие изменения:</w:t>
      </w:r>
    </w:p>
    <w:p w14:paraId="1D2DE23E" w14:textId="27BD80E5" w:rsidR="00EC32E0" w:rsidRDefault="00EC32E0" w:rsidP="00EC32E0">
      <w:pPr>
        <w:tabs>
          <w:tab w:val="left" w:pos="993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2.3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</w:t>
      </w:r>
      <w:r w:rsidR="00EC7FCE">
        <w:rPr>
          <w:sz w:val="28"/>
          <w:szCs w:val="28"/>
        </w:rPr>
        <w:t xml:space="preserve">дополнить подпунктом 2.3.11. </w:t>
      </w:r>
      <w:r>
        <w:rPr>
          <w:sz w:val="28"/>
          <w:szCs w:val="28"/>
        </w:rPr>
        <w:t>следующего содержания:</w:t>
      </w:r>
    </w:p>
    <w:p w14:paraId="62A4F8FC" w14:textId="727CC959" w:rsidR="00EC32E0" w:rsidRDefault="00EC32E0" w:rsidP="00EC32E0">
      <w:pPr>
        <w:tabs>
          <w:tab w:val="left" w:pos="993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«2.3.11. расходы на приобретение стартовых номеров для участников велогонки»;</w:t>
      </w:r>
    </w:p>
    <w:p w14:paraId="2F1C694A" w14:textId="2789C70D" w:rsidR="00EC32E0" w:rsidRDefault="00EC32E0" w:rsidP="00EC32E0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пункт 2.3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</w:t>
      </w:r>
      <w:r w:rsidR="00EC7FCE">
        <w:rPr>
          <w:sz w:val="28"/>
          <w:szCs w:val="28"/>
        </w:rPr>
        <w:t xml:space="preserve">дополнить подпунктом 2.3.12. </w:t>
      </w:r>
      <w:r>
        <w:rPr>
          <w:sz w:val="28"/>
          <w:szCs w:val="28"/>
        </w:rPr>
        <w:t>следующего содержания:</w:t>
      </w:r>
    </w:p>
    <w:p w14:paraId="6FFFF9C5" w14:textId="44CCBFBF" w:rsidR="00EC32E0" w:rsidRDefault="00EC32E0" w:rsidP="00EC32E0">
      <w:pPr>
        <w:tabs>
          <w:tab w:val="left" w:pos="993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«2.3.1</w:t>
      </w:r>
      <w:r w:rsidR="00E61AC8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FC5366" w:rsidRPr="00FC5366">
        <w:rPr>
          <w:sz w:val="28"/>
          <w:szCs w:val="28"/>
        </w:rPr>
        <w:t>расходы на оплату авторского вознаграждения (предоставление права использования обнародованных произведений способом публичного исполнения), на оплату вознаграждения за публичное исполнение фонограмм, опубликованных в коммерческих целях, на оплату простой (неисключительной) лицензии на право использования обнародованных произведений способом публичного исполнения</w:t>
      </w:r>
      <w:r>
        <w:rPr>
          <w:sz w:val="28"/>
          <w:szCs w:val="28"/>
        </w:rPr>
        <w:t>»</w:t>
      </w:r>
      <w:r w:rsidR="007C53E1">
        <w:rPr>
          <w:sz w:val="28"/>
          <w:szCs w:val="28"/>
        </w:rPr>
        <w:t>.</w:t>
      </w:r>
    </w:p>
    <w:p w14:paraId="12CB87A4" w14:textId="77777777" w:rsidR="00B95E6B" w:rsidRPr="00FC554E" w:rsidRDefault="00B95E6B" w:rsidP="00FC554E">
      <w:pPr>
        <w:numPr>
          <w:ilvl w:val="0"/>
          <w:numId w:val="1"/>
        </w:numPr>
        <w:tabs>
          <w:tab w:val="left" w:pos="993"/>
        </w:tabs>
        <w:suppressAutoHyphens/>
        <w:spacing w:line="360" w:lineRule="exact"/>
        <w:ind w:left="0" w:firstLine="709"/>
        <w:jc w:val="both"/>
        <w:rPr>
          <w:sz w:val="28"/>
          <w:szCs w:val="28"/>
        </w:rPr>
      </w:pPr>
      <w:bookmarkStart w:id="5" w:name="_Hlk129606953"/>
      <w:r w:rsidRPr="00FC554E">
        <w:rPr>
          <w:sz w:val="28"/>
          <w:szCs w:val="28"/>
        </w:rPr>
        <w:lastRenderedPageBreak/>
        <w:t> Настоящее постановление опубликовать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</w:t>
      </w:r>
      <w:hyperlink r:id="rId10" w:history="1">
        <w:r w:rsidRPr="00FC554E">
          <w:rPr>
            <w:sz w:val="28"/>
            <w:szCs w:val="28"/>
          </w:rPr>
          <w:t>www.permraion.ru</w:t>
        </w:r>
      </w:hyperlink>
      <w:r w:rsidRPr="00FC554E">
        <w:rPr>
          <w:sz w:val="28"/>
          <w:szCs w:val="28"/>
        </w:rPr>
        <w:t>).</w:t>
      </w:r>
    </w:p>
    <w:bookmarkEnd w:id="5"/>
    <w:p w14:paraId="4873E471" w14:textId="2366EBEC" w:rsidR="00CD107A" w:rsidRPr="00FC554E" w:rsidRDefault="00FC554E" w:rsidP="00FC554E">
      <w:pPr>
        <w:numPr>
          <w:ilvl w:val="0"/>
          <w:numId w:val="1"/>
        </w:numPr>
        <w:tabs>
          <w:tab w:val="left" w:pos="993"/>
        </w:tabs>
        <w:suppressAutoHyphens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CD107A" w:rsidRPr="00FC554E">
        <w:rPr>
          <w:sz w:val="28"/>
          <w:szCs w:val="28"/>
        </w:rPr>
        <w:t xml:space="preserve">Настоящее постановление вступает в силу со дня официального опубликования и распространяется на правоотношения, возникшие с 01 января 2023 г. </w:t>
      </w:r>
    </w:p>
    <w:p w14:paraId="7D9BCA4F" w14:textId="77777777" w:rsidR="00711088" w:rsidRDefault="00711088" w:rsidP="00284BA6">
      <w:pPr>
        <w:autoSpaceDE w:val="0"/>
        <w:autoSpaceDN w:val="0"/>
        <w:adjustRightInd w:val="0"/>
        <w:spacing w:line="240" w:lineRule="exact"/>
        <w:jc w:val="both"/>
        <w:outlineLvl w:val="1"/>
        <w:rPr>
          <w:bCs/>
          <w:sz w:val="28"/>
          <w:szCs w:val="28"/>
        </w:rPr>
      </w:pPr>
    </w:p>
    <w:p w14:paraId="7D121043" w14:textId="77777777" w:rsidR="00711088" w:rsidRDefault="00711088" w:rsidP="00284BA6">
      <w:pPr>
        <w:autoSpaceDE w:val="0"/>
        <w:autoSpaceDN w:val="0"/>
        <w:adjustRightInd w:val="0"/>
        <w:spacing w:line="240" w:lineRule="exact"/>
        <w:jc w:val="both"/>
        <w:outlineLvl w:val="1"/>
        <w:rPr>
          <w:bCs/>
          <w:sz w:val="28"/>
          <w:szCs w:val="28"/>
        </w:rPr>
      </w:pPr>
    </w:p>
    <w:p w14:paraId="4897D3E7" w14:textId="77777777" w:rsidR="00284BA6" w:rsidRDefault="00284BA6" w:rsidP="00284BA6">
      <w:pPr>
        <w:autoSpaceDE w:val="0"/>
        <w:autoSpaceDN w:val="0"/>
        <w:adjustRightInd w:val="0"/>
        <w:spacing w:line="240" w:lineRule="exact"/>
        <w:jc w:val="both"/>
        <w:outlineLvl w:val="1"/>
        <w:rPr>
          <w:bCs/>
          <w:sz w:val="28"/>
          <w:szCs w:val="28"/>
        </w:rPr>
      </w:pPr>
    </w:p>
    <w:p w14:paraId="03A91A7D" w14:textId="77777777" w:rsidR="00284BA6" w:rsidRDefault="00284BA6" w:rsidP="00284BA6">
      <w:pPr>
        <w:autoSpaceDE w:val="0"/>
        <w:autoSpaceDN w:val="0"/>
        <w:adjustRightInd w:val="0"/>
        <w:spacing w:line="240" w:lineRule="exact"/>
        <w:jc w:val="both"/>
        <w:outlineLvl w:val="1"/>
        <w:rPr>
          <w:bCs/>
          <w:sz w:val="28"/>
          <w:szCs w:val="28"/>
        </w:rPr>
      </w:pPr>
    </w:p>
    <w:p w14:paraId="4063596D" w14:textId="77777777" w:rsidR="00284BA6" w:rsidRPr="00524D91" w:rsidRDefault="00284BA6" w:rsidP="00284BA6">
      <w:pPr>
        <w:suppressAutoHyphens/>
        <w:spacing w:line="240" w:lineRule="exact"/>
        <w:jc w:val="both"/>
        <w:rPr>
          <w:sz w:val="28"/>
          <w:szCs w:val="28"/>
        </w:rPr>
      </w:pPr>
      <w:r w:rsidRPr="00524D91">
        <w:rPr>
          <w:sz w:val="28"/>
          <w:szCs w:val="28"/>
        </w:rPr>
        <w:t xml:space="preserve">Временно </w:t>
      </w:r>
      <w:proofErr w:type="gramStart"/>
      <w:r w:rsidRPr="00524D91">
        <w:rPr>
          <w:sz w:val="28"/>
          <w:szCs w:val="28"/>
        </w:rPr>
        <w:t>исполняющий</w:t>
      </w:r>
      <w:proofErr w:type="gramEnd"/>
      <w:r w:rsidRPr="00524D91">
        <w:rPr>
          <w:sz w:val="28"/>
          <w:szCs w:val="28"/>
        </w:rPr>
        <w:t xml:space="preserve"> полномочия </w:t>
      </w:r>
    </w:p>
    <w:p w14:paraId="3E6A89D5" w14:textId="77777777" w:rsidR="00284BA6" w:rsidRPr="00524D91" w:rsidRDefault="00284BA6" w:rsidP="00284BA6">
      <w:pPr>
        <w:suppressAutoHyphens/>
        <w:spacing w:line="240" w:lineRule="exact"/>
        <w:jc w:val="both"/>
        <w:rPr>
          <w:sz w:val="28"/>
          <w:szCs w:val="28"/>
        </w:rPr>
      </w:pPr>
      <w:r w:rsidRPr="00524D91">
        <w:rPr>
          <w:sz w:val="28"/>
          <w:szCs w:val="28"/>
        </w:rPr>
        <w:t xml:space="preserve">главы </w:t>
      </w:r>
      <w:r w:rsidRPr="00524D91">
        <w:rPr>
          <w:color w:val="000000"/>
          <w:sz w:val="28"/>
          <w:szCs w:val="28"/>
        </w:rPr>
        <w:t>муниципального округа</w:t>
      </w:r>
      <w:r w:rsidRPr="00524D91">
        <w:rPr>
          <w:sz w:val="28"/>
          <w:szCs w:val="28"/>
        </w:rPr>
        <w:t xml:space="preserve">                                                           И.А. </w:t>
      </w:r>
      <w:proofErr w:type="spellStart"/>
      <w:r w:rsidRPr="00524D91">
        <w:rPr>
          <w:sz w:val="28"/>
          <w:szCs w:val="28"/>
        </w:rPr>
        <w:t>Варушкин</w:t>
      </w:r>
      <w:proofErr w:type="spellEnd"/>
    </w:p>
    <w:p w14:paraId="063C6760" w14:textId="1836850D" w:rsidR="00B95E6B" w:rsidRPr="00B95E6B" w:rsidRDefault="00B95E6B" w:rsidP="00284BA6">
      <w:pPr>
        <w:autoSpaceDE w:val="0"/>
        <w:autoSpaceDN w:val="0"/>
        <w:adjustRightInd w:val="0"/>
        <w:spacing w:line="240" w:lineRule="exact"/>
        <w:jc w:val="both"/>
        <w:outlineLvl w:val="1"/>
      </w:pPr>
    </w:p>
    <w:sectPr w:rsidR="00B95E6B" w:rsidRPr="00B95E6B" w:rsidSect="00A6200D">
      <w:headerReference w:type="even" r:id="rId11"/>
      <w:headerReference w:type="default" r:id="rId12"/>
      <w:footerReference w:type="default" r:id="rId13"/>
      <w:headerReference w:type="first" r:id="rId14"/>
      <w:pgSz w:w="11907" w:h="16840" w:code="9"/>
      <w:pgMar w:top="993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CCEED2" w14:textId="77777777" w:rsidR="00FB54C1" w:rsidRDefault="00FB54C1">
      <w:r>
        <w:separator/>
      </w:r>
    </w:p>
  </w:endnote>
  <w:endnote w:type="continuationSeparator" w:id="0">
    <w:p w14:paraId="15FD0B46" w14:textId="77777777" w:rsidR="00FB54C1" w:rsidRDefault="00FB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7CACBF" w14:textId="77777777" w:rsidR="00FB54C1" w:rsidRDefault="00FB54C1">
      <w:r>
        <w:separator/>
      </w:r>
    </w:p>
  </w:footnote>
  <w:footnote w:type="continuationSeparator" w:id="0">
    <w:p w14:paraId="20B6B25C" w14:textId="77777777" w:rsidR="00FB54C1" w:rsidRDefault="00FB5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85C82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4716630"/>
      <w:docPartObj>
        <w:docPartGallery w:val="Page Numbers (Top of Page)"/>
        <w:docPartUnique/>
      </w:docPartObj>
    </w:sdtPr>
    <w:sdtEndPr/>
    <w:sdtContent>
      <w:p w14:paraId="5281B0F9" w14:textId="45286917" w:rsidR="004B6DF8" w:rsidRDefault="004B6DF8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C82">
          <w:rPr>
            <w:noProof/>
          </w:rPr>
          <w:t>1</w:t>
        </w:r>
        <w:r>
          <w:fldChar w:fldCharType="end"/>
        </w:r>
      </w:p>
    </w:sdtContent>
  </w:sdt>
  <w:p w14:paraId="03156E2B" w14:textId="77777777" w:rsidR="004B6DF8" w:rsidRDefault="004B6DF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1354D"/>
    <w:multiLevelType w:val="multilevel"/>
    <w:tmpl w:val="1412554E"/>
    <w:lvl w:ilvl="0">
      <w:start w:val="1"/>
      <w:numFmt w:val="decimal"/>
      <w:lvlText w:val="%1."/>
      <w:lvlJc w:val="left"/>
      <w:pPr>
        <w:ind w:left="996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2160"/>
      </w:pPr>
      <w:rPr>
        <w:rFonts w:hint="default"/>
      </w:rPr>
    </w:lvl>
  </w:abstractNum>
  <w:abstractNum w:abstractNumId="1">
    <w:nsid w:val="6ACF67A7"/>
    <w:multiLevelType w:val="hybridMultilevel"/>
    <w:tmpl w:val="78F6D916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">
    <w:nsid w:val="7225589C"/>
    <w:multiLevelType w:val="multilevel"/>
    <w:tmpl w:val="300493A8"/>
    <w:lvl w:ilvl="0">
      <w:start w:val="1"/>
      <w:numFmt w:val="decimal"/>
      <w:lvlText w:val="%1."/>
      <w:lvlJc w:val="left"/>
      <w:pPr>
        <w:ind w:left="116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15CA9"/>
    <w:rsid w:val="000534D3"/>
    <w:rsid w:val="00054F23"/>
    <w:rsid w:val="00065FBF"/>
    <w:rsid w:val="00077FD7"/>
    <w:rsid w:val="000817ED"/>
    <w:rsid w:val="0009018B"/>
    <w:rsid w:val="00092709"/>
    <w:rsid w:val="000B3BB1"/>
    <w:rsid w:val="000B4B6F"/>
    <w:rsid w:val="000C105E"/>
    <w:rsid w:val="000C1BA9"/>
    <w:rsid w:val="000C4CD5"/>
    <w:rsid w:val="000C6479"/>
    <w:rsid w:val="000D4ABE"/>
    <w:rsid w:val="000D629B"/>
    <w:rsid w:val="000E66BC"/>
    <w:rsid w:val="000F078A"/>
    <w:rsid w:val="000F1FCF"/>
    <w:rsid w:val="000F2788"/>
    <w:rsid w:val="000F4254"/>
    <w:rsid w:val="0012186D"/>
    <w:rsid w:val="00122180"/>
    <w:rsid w:val="00124EDB"/>
    <w:rsid w:val="001340FD"/>
    <w:rsid w:val="00185C82"/>
    <w:rsid w:val="001A30EF"/>
    <w:rsid w:val="001B5D94"/>
    <w:rsid w:val="001D02CD"/>
    <w:rsid w:val="001D2480"/>
    <w:rsid w:val="001E268C"/>
    <w:rsid w:val="001E6B05"/>
    <w:rsid w:val="00200B66"/>
    <w:rsid w:val="00203BDC"/>
    <w:rsid w:val="00207F14"/>
    <w:rsid w:val="00223F4C"/>
    <w:rsid w:val="0022471D"/>
    <w:rsid w:val="0022560C"/>
    <w:rsid w:val="002330C4"/>
    <w:rsid w:val="002341A7"/>
    <w:rsid w:val="00242B04"/>
    <w:rsid w:val="00242F98"/>
    <w:rsid w:val="0024511B"/>
    <w:rsid w:val="0026304E"/>
    <w:rsid w:val="0026551D"/>
    <w:rsid w:val="00272B72"/>
    <w:rsid w:val="00284BA6"/>
    <w:rsid w:val="002869C7"/>
    <w:rsid w:val="002C4B53"/>
    <w:rsid w:val="002D14D2"/>
    <w:rsid w:val="003045B0"/>
    <w:rsid w:val="00306735"/>
    <w:rsid w:val="003351E7"/>
    <w:rsid w:val="00340082"/>
    <w:rsid w:val="003505AB"/>
    <w:rsid w:val="0036491A"/>
    <w:rsid w:val="003739D7"/>
    <w:rsid w:val="00393A4B"/>
    <w:rsid w:val="003A77A2"/>
    <w:rsid w:val="003E723D"/>
    <w:rsid w:val="00404371"/>
    <w:rsid w:val="00414494"/>
    <w:rsid w:val="0041511B"/>
    <w:rsid w:val="0042345A"/>
    <w:rsid w:val="00436E25"/>
    <w:rsid w:val="004400F2"/>
    <w:rsid w:val="00454C19"/>
    <w:rsid w:val="004602E1"/>
    <w:rsid w:val="00467AC4"/>
    <w:rsid w:val="00473177"/>
    <w:rsid w:val="00480BCF"/>
    <w:rsid w:val="00482A25"/>
    <w:rsid w:val="00494D49"/>
    <w:rsid w:val="004A3E78"/>
    <w:rsid w:val="004A48A4"/>
    <w:rsid w:val="004A67E1"/>
    <w:rsid w:val="004B00AA"/>
    <w:rsid w:val="004B417F"/>
    <w:rsid w:val="004B6DF8"/>
    <w:rsid w:val="004B7B35"/>
    <w:rsid w:val="004C2DED"/>
    <w:rsid w:val="004C6708"/>
    <w:rsid w:val="004D5D7D"/>
    <w:rsid w:val="00506832"/>
    <w:rsid w:val="005079A3"/>
    <w:rsid w:val="0051502C"/>
    <w:rsid w:val="00542E50"/>
    <w:rsid w:val="00546F24"/>
    <w:rsid w:val="0054746E"/>
    <w:rsid w:val="00557A16"/>
    <w:rsid w:val="00570985"/>
    <w:rsid w:val="00571308"/>
    <w:rsid w:val="00572091"/>
    <w:rsid w:val="00576A32"/>
    <w:rsid w:val="00576B16"/>
    <w:rsid w:val="00577234"/>
    <w:rsid w:val="005B7A14"/>
    <w:rsid w:val="005B7C2C"/>
    <w:rsid w:val="005C38F6"/>
    <w:rsid w:val="005D12CE"/>
    <w:rsid w:val="005D71CA"/>
    <w:rsid w:val="005F0C82"/>
    <w:rsid w:val="006155F3"/>
    <w:rsid w:val="00621C65"/>
    <w:rsid w:val="006312AA"/>
    <w:rsid w:val="00637B08"/>
    <w:rsid w:val="00662DD7"/>
    <w:rsid w:val="00667A75"/>
    <w:rsid w:val="006965FB"/>
    <w:rsid w:val="006C0CE4"/>
    <w:rsid w:val="006C5CBE"/>
    <w:rsid w:val="006C6E1D"/>
    <w:rsid w:val="006F2225"/>
    <w:rsid w:val="006F6C51"/>
    <w:rsid w:val="006F7533"/>
    <w:rsid w:val="00711088"/>
    <w:rsid w:val="00714C3C"/>
    <w:rsid w:val="00715994"/>
    <w:rsid w:val="007168FE"/>
    <w:rsid w:val="00721D4D"/>
    <w:rsid w:val="00724F66"/>
    <w:rsid w:val="007366C3"/>
    <w:rsid w:val="0077135B"/>
    <w:rsid w:val="007A4397"/>
    <w:rsid w:val="007B75C5"/>
    <w:rsid w:val="007C53E1"/>
    <w:rsid w:val="007E4893"/>
    <w:rsid w:val="007E6674"/>
    <w:rsid w:val="007F36AE"/>
    <w:rsid w:val="008005A0"/>
    <w:rsid w:val="008148AA"/>
    <w:rsid w:val="00817ACA"/>
    <w:rsid w:val="008278F3"/>
    <w:rsid w:val="00853F0B"/>
    <w:rsid w:val="00854D80"/>
    <w:rsid w:val="00856750"/>
    <w:rsid w:val="00856810"/>
    <w:rsid w:val="00860C6F"/>
    <w:rsid w:val="00863DEC"/>
    <w:rsid w:val="00864234"/>
    <w:rsid w:val="00864B75"/>
    <w:rsid w:val="00875CC8"/>
    <w:rsid w:val="00876C36"/>
    <w:rsid w:val="008A2D9E"/>
    <w:rsid w:val="008A7643"/>
    <w:rsid w:val="008C18FA"/>
    <w:rsid w:val="008C1F04"/>
    <w:rsid w:val="008D13AA"/>
    <w:rsid w:val="008D5AD8"/>
    <w:rsid w:val="008E374A"/>
    <w:rsid w:val="008F1EC4"/>
    <w:rsid w:val="009005E9"/>
    <w:rsid w:val="00900A1B"/>
    <w:rsid w:val="0090344F"/>
    <w:rsid w:val="0090760F"/>
    <w:rsid w:val="0092233D"/>
    <w:rsid w:val="00937F4F"/>
    <w:rsid w:val="00945E05"/>
    <w:rsid w:val="00970E30"/>
    <w:rsid w:val="00974C42"/>
    <w:rsid w:val="009A6CE1"/>
    <w:rsid w:val="009B151F"/>
    <w:rsid w:val="009B5F4B"/>
    <w:rsid w:val="009D04CB"/>
    <w:rsid w:val="009E0131"/>
    <w:rsid w:val="009E259F"/>
    <w:rsid w:val="009E5B5A"/>
    <w:rsid w:val="00A0763F"/>
    <w:rsid w:val="00A11E55"/>
    <w:rsid w:val="00A24E2A"/>
    <w:rsid w:val="00A30B1A"/>
    <w:rsid w:val="00A31F67"/>
    <w:rsid w:val="00A43475"/>
    <w:rsid w:val="00A52525"/>
    <w:rsid w:val="00A6200D"/>
    <w:rsid w:val="00A6286B"/>
    <w:rsid w:val="00A65467"/>
    <w:rsid w:val="00A77746"/>
    <w:rsid w:val="00A922FE"/>
    <w:rsid w:val="00A96183"/>
    <w:rsid w:val="00AB2D3B"/>
    <w:rsid w:val="00AD4E88"/>
    <w:rsid w:val="00AD79F6"/>
    <w:rsid w:val="00AE14A7"/>
    <w:rsid w:val="00AE4DCE"/>
    <w:rsid w:val="00B00C12"/>
    <w:rsid w:val="00B1385A"/>
    <w:rsid w:val="00B15F5E"/>
    <w:rsid w:val="00B20D99"/>
    <w:rsid w:val="00B210C7"/>
    <w:rsid w:val="00B330A1"/>
    <w:rsid w:val="00B411C8"/>
    <w:rsid w:val="00B44A1E"/>
    <w:rsid w:val="00B52983"/>
    <w:rsid w:val="00B647BA"/>
    <w:rsid w:val="00B931FE"/>
    <w:rsid w:val="00B95E6B"/>
    <w:rsid w:val="00B96BEC"/>
    <w:rsid w:val="00BB6EA3"/>
    <w:rsid w:val="00BC05B8"/>
    <w:rsid w:val="00BC0A61"/>
    <w:rsid w:val="00BC7DBA"/>
    <w:rsid w:val="00BD627B"/>
    <w:rsid w:val="00BF4376"/>
    <w:rsid w:val="00BF4E5C"/>
    <w:rsid w:val="00BF6DAF"/>
    <w:rsid w:val="00C03494"/>
    <w:rsid w:val="00C151B3"/>
    <w:rsid w:val="00C26877"/>
    <w:rsid w:val="00C47159"/>
    <w:rsid w:val="00C60FED"/>
    <w:rsid w:val="00C67F75"/>
    <w:rsid w:val="00C80448"/>
    <w:rsid w:val="00C9091A"/>
    <w:rsid w:val="00CA1CFD"/>
    <w:rsid w:val="00CB01D0"/>
    <w:rsid w:val="00CB63F7"/>
    <w:rsid w:val="00CD107A"/>
    <w:rsid w:val="00CD2B86"/>
    <w:rsid w:val="00D0255E"/>
    <w:rsid w:val="00D06D54"/>
    <w:rsid w:val="00D2751A"/>
    <w:rsid w:val="00D31B2E"/>
    <w:rsid w:val="00D5368F"/>
    <w:rsid w:val="00D73586"/>
    <w:rsid w:val="00D74251"/>
    <w:rsid w:val="00D82EA7"/>
    <w:rsid w:val="00D95C2C"/>
    <w:rsid w:val="00DA2075"/>
    <w:rsid w:val="00DA33E5"/>
    <w:rsid w:val="00DB37B4"/>
    <w:rsid w:val="00DC1872"/>
    <w:rsid w:val="00DF146C"/>
    <w:rsid w:val="00DF1B91"/>
    <w:rsid w:val="00DF656B"/>
    <w:rsid w:val="00E22C87"/>
    <w:rsid w:val="00E3262D"/>
    <w:rsid w:val="00E4466D"/>
    <w:rsid w:val="00E55D54"/>
    <w:rsid w:val="00E61AC8"/>
    <w:rsid w:val="00E63214"/>
    <w:rsid w:val="00E9346E"/>
    <w:rsid w:val="00E97467"/>
    <w:rsid w:val="00EA1375"/>
    <w:rsid w:val="00EB745A"/>
    <w:rsid w:val="00EB7BE3"/>
    <w:rsid w:val="00EC32E0"/>
    <w:rsid w:val="00EC7B63"/>
    <w:rsid w:val="00EC7FCE"/>
    <w:rsid w:val="00ED6B7E"/>
    <w:rsid w:val="00EE33F8"/>
    <w:rsid w:val="00EE5B56"/>
    <w:rsid w:val="00EF3F35"/>
    <w:rsid w:val="00F0331D"/>
    <w:rsid w:val="00F25EE9"/>
    <w:rsid w:val="00F26E3F"/>
    <w:rsid w:val="00F50CF7"/>
    <w:rsid w:val="00F62572"/>
    <w:rsid w:val="00F74F11"/>
    <w:rsid w:val="00F91D3D"/>
    <w:rsid w:val="00F94DC4"/>
    <w:rsid w:val="00FB54C1"/>
    <w:rsid w:val="00FC24BE"/>
    <w:rsid w:val="00FC5366"/>
    <w:rsid w:val="00FC554E"/>
    <w:rsid w:val="00FD0B2E"/>
    <w:rsid w:val="00FE206F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List Paragraph"/>
    <w:basedOn w:val="a"/>
    <w:uiPriority w:val="34"/>
    <w:qFormat/>
    <w:rsid w:val="00875C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List Paragraph"/>
    <w:basedOn w:val="a"/>
    <w:uiPriority w:val="34"/>
    <w:qFormat/>
    <w:rsid w:val="00875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0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E5E2B-9809-4933-B944-D4235A38A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2023-04-19T05:43:00Z</cp:lastPrinted>
  <dcterms:created xsi:type="dcterms:W3CDTF">2023-06-16T06:22:00Z</dcterms:created>
  <dcterms:modified xsi:type="dcterms:W3CDTF">2023-06-16T06:22:00Z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